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1E" w:rsidRPr="008C388F" w:rsidRDefault="00DD2B8B">
      <w:pPr>
        <w:rPr>
          <w:sz w:val="24"/>
          <w:szCs w:val="24"/>
        </w:rPr>
      </w:pPr>
      <w:r w:rsidRPr="008C388F">
        <w:rPr>
          <w:sz w:val="24"/>
          <w:szCs w:val="24"/>
          <w:highlight w:val="yellow"/>
        </w:rPr>
        <w:t xml:space="preserve">Задание на 28 апреля. Студенты гр.274! В четверг, </w:t>
      </w:r>
      <w:r w:rsidR="008C388F" w:rsidRPr="008C388F">
        <w:rPr>
          <w:sz w:val="24"/>
          <w:szCs w:val="24"/>
          <w:highlight w:val="yellow"/>
        </w:rPr>
        <w:t>30 апреля у нас с вами дифференцированный зачёт по предмету. Оценки пойдут в зачётки и в диплом. Зачёт будет выложен в четверг</w:t>
      </w:r>
      <w:r w:rsidR="008C388F">
        <w:rPr>
          <w:sz w:val="24"/>
          <w:szCs w:val="24"/>
          <w:highlight w:val="yellow"/>
        </w:rPr>
        <w:t xml:space="preserve"> 30 апреля</w:t>
      </w:r>
      <w:r w:rsidR="008C388F" w:rsidRPr="008C388F">
        <w:rPr>
          <w:sz w:val="24"/>
          <w:szCs w:val="24"/>
          <w:highlight w:val="yellow"/>
        </w:rPr>
        <w:t>. Поэтому срочно сдаём свои долги.</w:t>
      </w:r>
    </w:p>
    <w:p w:rsidR="00832E05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Необходимо провести восстановительную наплавку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изделия,</w:t>
      </w: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 xml:space="preserve"> изображенного на рису</w:t>
      </w:r>
      <w:r>
        <w:rPr>
          <w:rFonts w:ascii="Times New Roman" w:eastAsia="TimesNewRoman" w:hAnsi="Times New Roman"/>
          <w:sz w:val="24"/>
          <w:szCs w:val="24"/>
          <w:lang w:eastAsia="ru-RU"/>
        </w:rPr>
        <w:t>нке и изготовленного из стали 50</w:t>
      </w: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. Опишите технологию ручной дуговой</w:t>
      </w:r>
      <w:r w:rsidRPr="00DD2B8B"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 </w:t>
      </w: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наплавки покрытыми электродами: с указанием наплавочных материалов, способа подготовки металла при сработанной поверхности, оборудования, геометрически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х параметров наплавленного слоя, технику наплавки. Высота наплавленного слоя должна быть </w:t>
      </w:r>
      <w:r w:rsidR="005D5043">
        <w:rPr>
          <w:rFonts w:ascii="Times New Roman" w:eastAsia="TimesNewRoman" w:hAnsi="Times New Roman"/>
          <w:sz w:val="24"/>
          <w:szCs w:val="24"/>
          <w:lang w:eastAsia="ru-RU"/>
        </w:rPr>
        <w:t>4мм. Наплавить нужно хвостовик</w:t>
      </w:r>
      <w:bookmarkStart w:id="0" w:name="_GoBack"/>
      <w:bookmarkEnd w:id="0"/>
      <w:r w:rsidR="005D5043">
        <w:rPr>
          <w:rFonts w:ascii="Times New Roman" w:eastAsia="TimesNewRoman" w:hAnsi="Times New Roman"/>
          <w:sz w:val="24"/>
          <w:szCs w:val="24"/>
          <w:lang w:eastAsia="ru-RU"/>
        </w:rPr>
        <w:t xml:space="preserve"> вала.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="008C388F">
        <w:rPr>
          <w:rFonts w:ascii="Times New Roman" w:eastAsia="TimesNewRoman" w:hAnsi="Times New Roman"/>
          <w:sz w:val="24"/>
          <w:szCs w:val="24"/>
          <w:lang w:eastAsia="ru-RU"/>
        </w:rPr>
        <w:t>На платформе академия есть учебник. Ручная дуговая сварка. Найдите в нём главу 5.2 прочитайте и внимательно посмотрите на рисунки 5.2 и 5.3. Информацию используйте для выполнения практической работы.</w:t>
      </w:r>
    </w:p>
    <w:p w:rsidR="008C388F" w:rsidRDefault="008C388F" w:rsidP="00832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C388F" w:rsidRDefault="008C388F" w:rsidP="00832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2E05" w:rsidRDefault="00832E05" w:rsidP="00832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Практическая работа. </w:t>
      </w:r>
    </w:p>
    <w:p w:rsidR="00832E05" w:rsidRDefault="00832E05" w:rsidP="00832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Название. «Составить технологический процесс восстановления ручной дуговой наплавкой плавящимся электродом детали машин и механизмов»</w:t>
      </w:r>
    </w:p>
    <w:p w:rsidR="00832E05" w:rsidRDefault="00832E05" w:rsidP="00832E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Цель. Формирование профессионально-практических знаний, необходимых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производственно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-  техно</w:t>
      </w:r>
      <w:r w:rsidR="005D5043">
        <w:rPr>
          <w:rFonts w:ascii="Times New Roman" w:eastAsia="Times New Roman" w:hAnsi="Times New Roman"/>
          <w:b/>
          <w:sz w:val="24"/>
          <w:szCs w:val="24"/>
        </w:rPr>
        <w:t>логических процессах при наплавке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детали машин и механизмов.</w:t>
      </w:r>
    </w:p>
    <w:p w:rsidR="00832E05" w:rsidRDefault="00832E05"/>
    <w:p w:rsidR="00832E05" w:rsidRDefault="008C542A">
      <w:r>
        <w:rPr>
          <w:noProof/>
          <w:lang w:eastAsia="ru-RU"/>
        </w:rPr>
        <w:drawing>
          <wp:inline distT="0" distB="0" distL="0" distR="0" wp14:anchorId="42BB1207" wp14:editId="6EE18C7C">
            <wp:extent cx="2105025" cy="971550"/>
            <wp:effectExtent l="0" t="0" r="9525" b="0"/>
            <wp:docPr id="2" name="Рисунок 4" descr="hello_html_m50c8c47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hello_html_m50c8c47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6A6" w:rsidRDefault="006916A6"/>
    <w:p w:rsidR="006916A6" w:rsidRDefault="006916A6" w:rsidP="006916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Ход работы: 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1. Дать характеристику степени ответственности изделия.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 xml:space="preserve">2. Дать полную характеристику материала изделия, группу свариваемости. 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3. Обосновать выбор наплавочных и сварочных материалов и оборудования.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 xml:space="preserve">4.Описать требования к заготовительным операциям. Подготовка изделия к наплавке и сварке. 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5. Обосновать выбор режимов сварки и наплавки. Техника и технология выполнения напл</w:t>
      </w:r>
      <w:r>
        <w:rPr>
          <w:rFonts w:ascii="Times New Roman" w:eastAsia="TimesNewRoman" w:hAnsi="Times New Roman"/>
          <w:sz w:val="24"/>
          <w:szCs w:val="24"/>
          <w:lang w:eastAsia="ru-RU"/>
        </w:rPr>
        <w:t>авочных швов (технику</w:t>
      </w: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 xml:space="preserve"> выполнения швов, полож</w:t>
      </w:r>
      <w:r>
        <w:rPr>
          <w:rFonts w:ascii="Times New Roman" w:eastAsia="TimesNewRoman" w:hAnsi="Times New Roman"/>
          <w:sz w:val="24"/>
          <w:szCs w:val="24"/>
          <w:lang w:eastAsia="ru-RU"/>
        </w:rPr>
        <w:t>ение сварки, толщину</w:t>
      </w: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 xml:space="preserve"> наплавки. Какие приспособления необх</w:t>
      </w:r>
      <w:r>
        <w:rPr>
          <w:rFonts w:ascii="Times New Roman" w:eastAsia="TimesNewRoman" w:hAnsi="Times New Roman"/>
          <w:sz w:val="24"/>
          <w:szCs w:val="24"/>
          <w:lang w:eastAsia="ru-RU"/>
        </w:rPr>
        <w:t>одимы для выполнения этих работ?</w:t>
      </w:r>
    </w:p>
    <w:p w:rsidR="00DD2B8B" w:rsidRPr="00DD2B8B" w:rsidRDefault="00DD2B8B" w:rsidP="00DD2B8B">
      <w:pPr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  <w:r w:rsidRPr="00DD2B8B">
        <w:rPr>
          <w:rFonts w:ascii="Times New Roman" w:eastAsia="TimesNewRoman" w:hAnsi="Times New Roman"/>
          <w:sz w:val="24"/>
          <w:szCs w:val="24"/>
          <w:lang w:eastAsia="ru-RU"/>
        </w:rPr>
        <w:t>6.Меры по предупреждению деформации изделия и образованию дефектов.</w:t>
      </w:r>
    </w:p>
    <w:p w:rsidR="006916A6" w:rsidRDefault="006916A6" w:rsidP="006916A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6916A6" w:rsidRDefault="006916A6" w:rsidP="006916A6">
      <w:pPr>
        <w:spacing w:after="200" w:line="276" w:lineRule="auto"/>
      </w:pPr>
    </w:p>
    <w:p w:rsidR="006916A6" w:rsidRDefault="006916A6" w:rsidP="006916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работы сформулируйте вывод</w:t>
      </w:r>
      <w:r>
        <w:rPr>
          <w:rFonts w:ascii="Times New Roman" w:hAnsi="Times New Roman"/>
          <w:sz w:val="24"/>
          <w:szCs w:val="24"/>
        </w:rPr>
        <w:t>.</w:t>
      </w:r>
    </w:p>
    <w:p w:rsidR="006916A6" w:rsidRDefault="006916A6"/>
    <w:sectPr w:rsidR="0069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6136"/>
    <w:multiLevelType w:val="hybridMultilevel"/>
    <w:tmpl w:val="92D0A9EA"/>
    <w:lvl w:ilvl="0" w:tplc="EA544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D6"/>
    <w:rsid w:val="00500FD6"/>
    <w:rsid w:val="005D5043"/>
    <w:rsid w:val="006916A6"/>
    <w:rsid w:val="00832E05"/>
    <w:rsid w:val="008C388F"/>
    <w:rsid w:val="008C542A"/>
    <w:rsid w:val="00D2081E"/>
    <w:rsid w:val="00D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E3A9C-CBE0-42D1-8379-7345889F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0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11</cp:revision>
  <dcterms:created xsi:type="dcterms:W3CDTF">2020-04-27T07:44:00Z</dcterms:created>
  <dcterms:modified xsi:type="dcterms:W3CDTF">2020-04-27T12:29:00Z</dcterms:modified>
</cp:coreProperties>
</file>